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D" w:rsidRDefault="001F503D">
      <w:bookmarkStart w:id="0" w:name="_GoBack"/>
      <w:bookmarkEnd w:id="0"/>
    </w:p>
    <w:p w:rsidR="00A73393" w:rsidRPr="00A73393" w:rsidRDefault="00A73393" w:rsidP="00A73393">
      <w:pPr>
        <w:spacing w:line="259" w:lineRule="auto"/>
        <w:ind w:left="-567" w:right="-227"/>
        <w:jc w:val="right"/>
        <w:rPr>
          <w:rFonts w:ascii="Arial" w:hAnsi="Arial" w:cs="Arial"/>
          <w:b/>
          <w:bCs/>
          <w:color w:val="7F7F7F"/>
          <w:sz w:val="18"/>
          <w:szCs w:val="18"/>
          <w:lang w:val="en-GB"/>
        </w:rPr>
      </w:pPr>
      <w:r w:rsidRPr="00A73393">
        <w:rPr>
          <w:noProof/>
          <w:lang w:eastAsia="en-IE"/>
        </w:rPr>
        <w:drawing>
          <wp:inline distT="0" distB="0" distL="0" distR="0" wp14:anchorId="4298A426" wp14:editId="74DE3020">
            <wp:extent cx="7336542" cy="922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82" t="15233" r="19627" b="57450"/>
                    <a:stretch/>
                  </pic:blipFill>
                  <pic:spPr bwMode="auto">
                    <a:xfrm>
                      <a:off x="0" y="0"/>
                      <a:ext cx="7527996" cy="946515"/>
                    </a:xfrm>
                    <a:prstGeom prst="rect">
                      <a:avLst/>
                    </a:prstGeom>
                    <a:ln>
                      <a:noFill/>
                    </a:ln>
                    <a:extLst>
                      <a:ext uri="{53640926-AAD7-44D8-BBD7-CCE9431645EC}">
                        <a14:shadowObscured xmlns:a14="http://schemas.microsoft.com/office/drawing/2010/main"/>
                      </a:ext>
                    </a:extLst>
                  </pic:spPr>
                </pic:pic>
              </a:graphicData>
            </a:graphic>
          </wp:inline>
        </w:drawing>
      </w:r>
    </w:p>
    <w:p w:rsidR="00A73393" w:rsidRPr="00A73393" w:rsidRDefault="00A73393" w:rsidP="00A73393">
      <w:pPr>
        <w:spacing w:after="160" w:line="259" w:lineRule="auto"/>
        <w:ind w:left="851"/>
        <w:jc w:val="right"/>
        <w:rPr>
          <w:rFonts w:ascii="Arial" w:hAnsi="Arial" w:cs="Arial"/>
          <w:b/>
          <w:bCs/>
          <w:color w:val="7F7F7F"/>
          <w:sz w:val="18"/>
          <w:szCs w:val="18"/>
          <w:lang w:val="en-GB"/>
        </w:rPr>
      </w:pPr>
    </w:p>
    <w:p w:rsidR="00A73393" w:rsidRPr="00A73393" w:rsidRDefault="00A73393" w:rsidP="00A73393">
      <w:pPr>
        <w:spacing w:after="160" w:line="259" w:lineRule="auto"/>
        <w:ind w:left="851"/>
        <w:jc w:val="both"/>
        <w:rPr>
          <w:rFonts w:ascii="Arial" w:hAnsi="Arial" w:cs="Arial"/>
          <w:b/>
          <w:bCs/>
          <w:color w:val="7F7F7F"/>
          <w:sz w:val="18"/>
          <w:szCs w:val="18"/>
          <w:lang w:val="en-GB"/>
        </w:rPr>
      </w:pPr>
    </w:p>
    <w:p w:rsidR="00A73393" w:rsidRPr="00A73393" w:rsidRDefault="00A73393" w:rsidP="00A73393">
      <w:pPr>
        <w:spacing w:after="160" w:line="259" w:lineRule="auto"/>
        <w:ind w:left="851"/>
        <w:jc w:val="right"/>
        <w:rPr>
          <w:rFonts w:ascii="Arial" w:hAnsi="Arial" w:cs="Arial"/>
          <w:b/>
          <w:bCs/>
          <w:color w:val="7F7F7F"/>
          <w:sz w:val="18"/>
          <w:szCs w:val="18"/>
          <w:lang w:val="en-GB"/>
        </w:rPr>
      </w:pPr>
    </w:p>
    <w:p w:rsidR="00A73393" w:rsidRPr="00A73393" w:rsidRDefault="00A73393" w:rsidP="00A73393">
      <w:pPr>
        <w:spacing w:after="160" w:line="259" w:lineRule="auto"/>
        <w:ind w:left="851"/>
        <w:jc w:val="right"/>
        <w:rPr>
          <w:rFonts w:ascii="Arial" w:hAnsi="Arial" w:cs="Arial"/>
          <w:b/>
          <w:bCs/>
          <w:color w:val="7F7F7F"/>
          <w:sz w:val="18"/>
          <w:szCs w:val="18"/>
          <w:lang w:val="en-GB"/>
        </w:rPr>
      </w:pPr>
      <w:r w:rsidRPr="00A73393">
        <w:rPr>
          <w:rFonts w:ascii="Arial" w:hAnsi="Arial" w:cs="Arial"/>
          <w:b/>
          <w:bCs/>
          <w:color w:val="7F7F7F"/>
          <w:sz w:val="18"/>
          <w:szCs w:val="18"/>
          <w:lang w:val="en-GB"/>
        </w:rPr>
        <w:t>NEW CHILDREN’S HOSPITAL</w:t>
      </w:r>
    </w:p>
    <w:p w:rsidR="00A73393" w:rsidRPr="00A73393" w:rsidRDefault="00A73393" w:rsidP="00A73393">
      <w:pPr>
        <w:spacing w:after="160" w:line="259" w:lineRule="auto"/>
        <w:ind w:left="851"/>
        <w:jc w:val="right"/>
        <w:rPr>
          <w:rFonts w:ascii="Arial" w:hAnsi="Arial" w:cs="Arial"/>
          <w:b/>
          <w:bCs/>
          <w:color w:val="7F7F7F"/>
          <w:sz w:val="18"/>
          <w:szCs w:val="18"/>
          <w:lang w:val="en-GB"/>
        </w:rPr>
      </w:pPr>
      <w:r w:rsidRPr="00A73393">
        <w:rPr>
          <w:rFonts w:ascii="Arial" w:hAnsi="Arial" w:cs="Arial"/>
          <w:b/>
          <w:bCs/>
          <w:color w:val="7F7F7F"/>
          <w:sz w:val="18"/>
          <w:szCs w:val="18"/>
          <w:lang w:val="en-GB"/>
        </w:rPr>
        <w:t>BAM Building Site Office (Old Private Clinic)</w:t>
      </w:r>
    </w:p>
    <w:p w:rsidR="00A73393" w:rsidRPr="00A73393" w:rsidRDefault="00A73393" w:rsidP="00A73393">
      <w:pPr>
        <w:spacing w:after="160" w:line="259" w:lineRule="auto"/>
        <w:ind w:left="851"/>
        <w:jc w:val="right"/>
        <w:rPr>
          <w:color w:val="1F497D"/>
        </w:rPr>
      </w:pPr>
      <w:r w:rsidRPr="00A73393">
        <w:rPr>
          <w:rFonts w:ascii="Arial" w:hAnsi="Arial" w:cs="Arial"/>
          <w:color w:val="808080"/>
          <w:sz w:val="18"/>
          <w:szCs w:val="18"/>
          <w:lang w:val="en-GB"/>
        </w:rPr>
        <w:t>St. James’ Hospital, Rialto Entrance, Brookfield, Dublin 8</w:t>
      </w:r>
    </w:p>
    <w:p w:rsidR="00A73393" w:rsidRPr="00B61F32" w:rsidRDefault="00A73393" w:rsidP="00A73393">
      <w:pPr>
        <w:spacing w:after="160" w:line="259" w:lineRule="auto"/>
        <w:rPr>
          <w:rFonts w:asciiTheme="minorHAnsi" w:hAnsiTheme="minorHAnsi" w:cstheme="minorBidi"/>
        </w:rPr>
      </w:pPr>
      <w:r w:rsidRPr="00B61F32">
        <w:rPr>
          <w:rFonts w:asciiTheme="minorHAnsi" w:hAnsiTheme="minorHAnsi" w:cstheme="minorBidi"/>
        </w:rPr>
        <w:t>4</w:t>
      </w:r>
      <w:r w:rsidRPr="00B61F32">
        <w:rPr>
          <w:rFonts w:asciiTheme="minorHAnsi" w:hAnsiTheme="minorHAnsi" w:cstheme="minorBidi"/>
          <w:vertAlign w:val="superscript"/>
        </w:rPr>
        <w:t>th</w:t>
      </w:r>
      <w:r w:rsidRPr="00B61F32">
        <w:rPr>
          <w:rFonts w:asciiTheme="minorHAnsi" w:hAnsiTheme="minorHAnsi" w:cstheme="minorBidi"/>
        </w:rPr>
        <w:t xml:space="preserve"> October 2017</w:t>
      </w:r>
    </w:p>
    <w:p w:rsidR="00A73393" w:rsidRPr="00B61F32" w:rsidRDefault="00A73393" w:rsidP="00A73393">
      <w:pPr>
        <w:spacing w:after="160" w:line="259" w:lineRule="auto"/>
        <w:rPr>
          <w:rFonts w:asciiTheme="minorHAnsi" w:hAnsiTheme="minorHAnsi" w:cstheme="minorBidi"/>
        </w:rPr>
      </w:pPr>
      <w:r w:rsidRPr="00B61F32">
        <w:rPr>
          <w:rFonts w:asciiTheme="minorHAnsi" w:hAnsiTheme="minorHAnsi" w:cstheme="minorBidi"/>
        </w:rPr>
        <w:t>Dear Resident,</w:t>
      </w:r>
    </w:p>
    <w:p w:rsidR="00A73393" w:rsidRPr="00B61F32" w:rsidRDefault="00A73393" w:rsidP="00A73393">
      <w:r w:rsidRPr="00B61F32">
        <w:t>As part of the New Children’s Hospital project, BAM are required to carry out diversionary works on the existing steam systems which supply heating to the entirety of St. James’s Hospital.</w:t>
      </w:r>
    </w:p>
    <w:p w:rsidR="00A73393" w:rsidRPr="00B61F32" w:rsidRDefault="00A73393" w:rsidP="00A73393"/>
    <w:p w:rsidR="00A73393" w:rsidRPr="00B61F32" w:rsidRDefault="00A73393" w:rsidP="00A73393">
      <w:r w:rsidRPr="00B61F32">
        <w:t xml:space="preserve">This is a critical supply to the hospital and we have been advised by St. James’s Hospital that it must be carried out during an off peak time at weekends. These works for the most part, will take place at a junction along the existing underground utility tunnel directly south-west of O’Reilly Avenue and within the current energy centre building. </w:t>
      </w:r>
    </w:p>
    <w:p w:rsidR="00A73393" w:rsidRPr="00B61F32" w:rsidRDefault="00A73393" w:rsidP="00A73393"/>
    <w:p w:rsidR="00A73393" w:rsidRPr="00B61F32" w:rsidRDefault="00A73393" w:rsidP="00A73393">
      <w:pPr>
        <w:rPr>
          <w:lang w:val="en-GB"/>
        </w:rPr>
      </w:pPr>
      <w:r w:rsidRPr="00B61F32">
        <w:rPr>
          <w:lang w:val="en-GB"/>
        </w:rPr>
        <w:t>As you know works in this regard took place Saturday last. There is a requirement to continue these works for a further three Saturday’s 7</w:t>
      </w:r>
      <w:r w:rsidRPr="00B61F32">
        <w:rPr>
          <w:vertAlign w:val="superscript"/>
          <w:lang w:val="en-GB"/>
        </w:rPr>
        <w:t>th</w:t>
      </w:r>
      <w:r w:rsidRPr="00B61F32">
        <w:rPr>
          <w:lang w:val="en-GB"/>
        </w:rPr>
        <w:t>, 14</w:t>
      </w:r>
      <w:r w:rsidRPr="00B61F32">
        <w:rPr>
          <w:vertAlign w:val="superscript"/>
          <w:lang w:val="en-GB"/>
        </w:rPr>
        <w:t>th</w:t>
      </w:r>
      <w:r w:rsidRPr="00B61F32">
        <w:rPr>
          <w:lang w:val="en-GB"/>
        </w:rPr>
        <w:t xml:space="preserve"> &amp; 21</w:t>
      </w:r>
      <w:r w:rsidRPr="00B61F32">
        <w:rPr>
          <w:vertAlign w:val="superscript"/>
          <w:lang w:val="en-GB"/>
        </w:rPr>
        <w:t>st</w:t>
      </w:r>
      <w:r w:rsidRPr="00B61F32">
        <w:rPr>
          <w:lang w:val="en-GB"/>
        </w:rPr>
        <w:t xml:space="preserve"> October.    </w:t>
      </w:r>
      <w:r w:rsidRPr="00B61F32">
        <w:t>BAM has already carried out the most invasive element of these works on Saturday 30</w:t>
      </w:r>
      <w:r w:rsidRPr="00B61F32">
        <w:rPr>
          <w:vertAlign w:val="superscript"/>
        </w:rPr>
        <w:t>th</w:t>
      </w:r>
      <w:r w:rsidRPr="00B61F32">
        <w:t xml:space="preserve"> September, with more non-invasive works taking place on the 7</w:t>
      </w:r>
      <w:r w:rsidRPr="00B61F32">
        <w:rPr>
          <w:vertAlign w:val="superscript"/>
        </w:rPr>
        <w:t>th</w:t>
      </w:r>
      <w:r w:rsidRPr="00B61F32">
        <w:t>, 14</w:t>
      </w:r>
      <w:r w:rsidRPr="00B61F32">
        <w:rPr>
          <w:vertAlign w:val="superscript"/>
        </w:rPr>
        <w:t>th</w:t>
      </w:r>
      <w:r w:rsidRPr="00B61F32">
        <w:t xml:space="preserve"> and 21</w:t>
      </w:r>
      <w:r w:rsidRPr="00B61F32">
        <w:rPr>
          <w:vertAlign w:val="superscript"/>
        </w:rPr>
        <w:t>st</w:t>
      </w:r>
      <w:r w:rsidRPr="00B61F32">
        <w:t xml:space="preserve"> October. Please note all dates are weather dependent due to the nature of the works</w:t>
      </w:r>
      <w:r w:rsidR="0096740E">
        <w:t>.</w:t>
      </w:r>
      <w:r w:rsidRPr="00B61F32">
        <w:rPr>
          <w:color w:val="1F497D"/>
        </w:rPr>
        <w:t xml:space="preserve"> </w:t>
      </w:r>
      <w:r w:rsidRPr="00B61F32">
        <w:t>On each day BAM will be endeavouring to complete the more invasive work within the normal working of 8am-2pm as far as reasonably practical. Dublin City Council have issued an out of hours works permit for these Saturday works 06-00-08.00hrs &amp; 14.00-23.00hrs.</w:t>
      </w:r>
      <w:r w:rsidRPr="00B61F32">
        <w:rPr>
          <w:lang w:val="en-GB"/>
        </w:rPr>
        <w:t xml:space="preserve">  </w:t>
      </w:r>
      <w:r w:rsidRPr="00B61F32">
        <w:rPr>
          <w:rFonts w:cs="Consolas"/>
        </w:rPr>
        <w:t xml:space="preserve">Every effort will be made to minimise any inconvenience to local residents. </w:t>
      </w:r>
    </w:p>
    <w:p w:rsidR="00A73393" w:rsidRPr="00B61F32" w:rsidRDefault="00A73393" w:rsidP="00A73393">
      <w:pPr>
        <w:rPr>
          <w:rFonts w:cs="Consolas"/>
        </w:rPr>
      </w:pPr>
      <w:r w:rsidRPr="00B61F32">
        <w:rPr>
          <w:rFonts w:cs="Consolas"/>
        </w:rPr>
        <w:t xml:space="preserve">  </w:t>
      </w:r>
    </w:p>
    <w:p w:rsidR="00A73393" w:rsidRPr="00B61F32" w:rsidRDefault="00A73393" w:rsidP="00A73393">
      <w:pPr>
        <w:rPr>
          <w:rFonts w:cs="Consolas"/>
        </w:rPr>
      </w:pPr>
      <w:r w:rsidRPr="00B61F32">
        <w:rPr>
          <w:rFonts w:cs="Consolas"/>
        </w:rPr>
        <w:t>As previously stated, there will not be any work taking place between the hoarding line and the rear of O'Reilly Avenue until further notice.</w:t>
      </w:r>
    </w:p>
    <w:p w:rsidR="00A73393" w:rsidRPr="00B61F32" w:rsidRDefault="00A73393" w:rsidP="00A73393">
      <w:pPr>
        <w:rPr>
          <w:rFonts w:cs="Consolas"/>
        </w:rPr>
      </w:pPr>
    </w:p>
    <w:p w:rsidR="00A73393" w:rsidRPr="00B61F32" w:rsidRDefault="00A73393" w:rsidP="00A73393">
      <w:pPr>
        <w:rPr>
          <w:rFonts w:cs="Consolas"/>
        </w:rPr>
      </w:pPr>
      <w:r w:rsidRPr="00B61F32">
        <w:rPr>
          <w:rFonts w:cs="Consolas"/>
        </w:rPr>
        <w:t>Should you have any questions please do not hesitate to contact the designated 24/7 resident’s helpline service on 01-531 1110.</w:t>
      </w:r>
    </w:p>
    <w:p w:rsidR="00A73393" w:rsidRPr="00B61F32" w:rsidRDefault="00A73393" w:rsidP="00A73393">
      <w:pPr>
        <w:rPr>
          <w:rFonts w:cs="Consolas"/>
        </w:rPr>
      </w:pPr>
    </w:p>
    <w:p w:rsidR="00A73393" w:rsidRPr="00B61F32" w:rsidRDefault="00A73393" w:rsidP="00A73393">
      <w:pPr>
        <w:rPr>
          <w:rFonts w:cs="Consolas"/>
        </w:rPr>
      </w:pPr>
      <w:r w:rsidRPr="00B61F32">
        <w:rPr>
          <w:rFonts w:cs="Consolas"/>
        </w:rPr>
        <w:t>Regards,</w:t>
      </w:r>
    </w:p>
    <w:p w:rsidR="00A73393" w:rsidRPr="00B61F32" w:rsidRDefault="00A73393" w:rsidP="00A73393">
      <w:pPr>
        <w:rPr>
          <w:rFonts w:cs="Consolas"/>
        </w:rPr>
      </w:pPr>
    </w:p>
    <w:p w:rsidR="00A73393" w:rsidRPr="00B61F32" w:rsidRDefault="00A73393" w:rsidP="00A73393">
      <w:pPr>
        <w:rPr>
          <w:rFonts w:cs="Consolas"/>
        </w:rPr>
      </w:pPr>
      <w:r w:rsidRPr="00B61F32">
        <w:rPr>
          <w:rFonts w:cs="Consolas"/>
        </w:rPr>
        <w:t>Garry Keegan</w:t>
      </w:r>
    </w:p>
    <w:p w:rsidR="00A73393" w:rsidRPr="00B61F32" w:rsidRDefault="00A73393" w:rsidP="00A73393">
      <w:pPr>
        <w:rPr>
          <w:rFonts w:cs="Consolas"/>
        </w:rPr>
      </w:pPr>
      <w:r w:rsidRPr="00B61F32">
        <w:rPr>
          <w:rFonts w:cs="Consolas"/>
        </w:rPr>
        <w:t xml:space="preserve">BAM Community Liaison </w:t>
      </w:r>
    </w:p>
    <w:p w:rsidR="00A73393" w:rsidRPr="00B61F32" w:rsidRDefault="00A73393" w:rsidP="00A73393">
      <w:pPr>
        <w:rPr>
          <w:rFonts w:cs="Consolas"/>
        </w:rPr>
      </w:pPr>
      <w:r w:rsidRPr="00B61F32">
        <w:rPr>
          <w:rFonts w:cs="Consolas"/>
        </w:rPr>
        <w:t>National Children’s Hospital Project</w:t>
      </w:r>
    </w:p>
    <w:p w:rsidR="00A73393" w:rsidRDefault="00A73393" w:rsidP="00A73393">
      <w:pPr>
        <w:rPr>
          <w:rFonts w:cs="Consolas"/>
          <w:szCs w:val="21"/>
        </w:rPr>
      </w:pPr>
    </w:p>
    <w:p w:rsidR="00A73393" w:rsidRDefault="00A73393" w:rsidP="00A73393">
      <w:pPr>
        <w:rPr>
          <w:rFonts w:cs="Consolas"/>
          <w:szCs w:val="21"/>
        </w:rPr>
      </w:pPr>
    </w:p>
    <w:p w:rsidR="00A73393" w:rsidRDefault="00A73393" w:rsidP="00A73393">
      <w:pPr>
        <w:rPr>
          <w:rFonts w:cs="Consolas"/>
          <w:szCs w:val="21"/>
        </w:rPr>
      </w:pPr>
    </w:p>
    <w:p w:rsidR="00A73393" w:rsidRDefault="00A73393" w:rsidP="00A73393">
      <w:pPr>
        <w:rPr>
          <w:rFonts w:cs="Consolas"/>
          <w:szCs w:val="21"/>
        </w:rPr>
      </w:pPr>
    </w:p>
    <w:p w:rsidR="00A73393" w:rsidRDefault="00A73393" w:rsidP="00A73393">
      <w:pPr>
        <w:rPr>
          <w:rFonts w:cs="Consolas"/>
          <w:szCs w:val="21"/>
        </w:rPr>
      </w:pPr>
    </w:p>
    <w:p w:rsidR="00A73393" w:rsidRPr="00A73393" w:rsidRDefault="00A73393" w:rsidP="00A73393">
      <w:pPr>
        <w:spacing w:after="160" w:line="259" w:lineRule="auto"/>
        <w:jc w:val="center"/>
        <w:rPr>
          <w:rFonts w:asciiTheme="minorHAnsi" w:hAnsiTheme="minorHAnsi" w:cstheme="minorBidi"/>
        </w:rPr>
      </w:pPr>
      <w:r w:rsidRPr="00A73393">
        <w:rPr>
          <w:noProof/>
          <w:lang w:eastAsia="en-IE"/>
        </w:rPr>
        <w:drawing>
          <wp:inline distT="0" distB="0" distL="0" distR="0" wp14:anchorId="0AE9322A" wp14:editId="2F363686">
            <wp:extent cx="7029450" cy="9860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169" t="75166" r="20313" b="6998"/>
                    <a:stretch/>
                  </pic:blipFill>
                  <pic:spPr bwMode="auto">
                    <a:xfrm>
                      <a:off x="0" y="0"/>
                      <a:ext cx="7247647" cy="1016704"/>
                    </a:xfrm>
                    <a:prstGeom prst="rect">
                      <a:avLst/>
                    </a:prstGeom>
                    <a:ln>
                      <a:noFill/>
                    </a:ln>
                    <a:extLst>
                      <a:ext uri="{53640926-AAD7-44D8-BBD7-CCE9431645EC}">
                        <a14:shadowObscured xmlns:a14="http://schemas.microsoft.com/office/drawing/2010/main"/>
                      </a:ext>
                    </a:extLst>
                  </pic:spPr>
                </pic:pic>
              </a:graphicData>
            </a:graphic>
          </wp:inline>
        </w:drawing>
      </w:r>
    </w:p>
    <w:p w:rsidR="00A73393" w:rsidRDefault="00A73393"/>
    <w:sectPr w:rsidR="00A73393" w:rsidSect="00A73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93"/>
    <w:rsid w:val="00022131"/>
    <w:rsid w:val="000247EE"/>
    <w:rsid w:val="000459EE"/>
    <w:rsid w:val="00050CB9"/>
    <w:rsid w:val="000A2ABC"/>
    <w:rsid w:val="000A395F"/>
    <w:rsid w:val="000A5C6A"/>
    <w:rsid w:val="000B23B0"/>
    <w:rsid w:val="000B527C"/>
    <w:rsid w:val="000C0440"/>
    <w:rsid w:val="00101CB2"/>
    <w:rsid w:val="00131878"/>
    <w:rsid w:val="001336DC"/>
    <w:rsid w:val="00137605"/>
    <w:rsid w:val="00142A99"/>
    <w:rsid w:val="00155846"/>
    <w:rsid w:val="00164428"/>
    <w:rsid w:val="00175886"/>
    <w:rsid w:val="0019135E"/>
    <w:rsid w:val="001A002E"/>
    <w:rsid w:val="001D2324"/>
    <w:rsid w:val="001D4E05"/>
    <w:rsid w:val="001D7881"/>
    <w:rsid w:val="001E72CD"/>
    <w:rsid w:val="001F503D"/>
    <w:rsid w:val="00201F38"/>
    <w:rsid w:val="002079DE"/>
    <w:rsid w:val="00207B95"/>
    <w:rsid w:val="00237F20"/>
    <w:rsid w:val="00243796"/>
    <w:rsid w:val="002455E7"/>
    <w:rsid w:val="002548B5"/>
    <w:rsid w:val="00277421"/>
    <w:rsid w:val="002845E0"/>
    <w:rsid w:val="002A63A8"/>
    <w:rsid w:val="002B494D"/>
    <w:rsid w:val="002D1EF0"/>
    <w:rsid w:val="002D2D56"/>
    <w:rsid w:val="002D5A00"/>
    <w:rsid w:val="002E455D"/>
    <w:rsid w:val="00307875"/>
    <w:rsid w:val="00351C1F"/>
    <w:rsid w:val="00354F92"/>
    <w:rsid w:val="00366E13"/>
    <w:rsid w:val="00370E59"/>
    <w:rsid w:val="00380244"/>
    <w:rsid w:val="003A4C84"/>
    <w:rsid w:val="003A6D8E"/>
    <w:rsid w:val="003C2D10"/>
    <w:rsid w:val="003D77B8"/>
    <w:rsid w:val="003E2CF9"/>
    <w:rsid w:val="003E7245"/>
    <w:rsid w:val="004264FC"/>
    <w:rsid w:val="00433FA2"/>
    <w:rsid w:val="004408E6"/>
    <w:rsid w:val="00443D17"/>
    <w:rsid w:val="00482312"/>
    <w:rsid w:val="004940A4"/>
    <w:rsid w:val="004A17D8"/>
    <w:rsid w:val="004A56EC"/>
    <w:rsid w:val="004C1C79"/>
    <w:rsid w:val="004E56FE"/>
    <w:rsid w:val="0050327A"/>
    <w:rsid w:val="00505C03"/>
    <w:rsid w:val="00523902"/>
    <w:rsid w:val="005245CF"/>
    <w:rsid w:val="00526C2B"/>
    <w:rsid w:val="005429C9"/>
    <w:rsid w:val="005525DC"/>
    <w:rsid w:val="00574484"/>
    <w:rsid w:val="00577016"/>
    <w:rsid w:val="00583A6E"/>
    <w:rsid w:val="005969CF"/>
    <w:rsid w:val="00597953"/>
    <w:rsid w:val="005A58DE"/>
    <w:rsid w:val="005D1498"/>
    <w:rsid w:val="005D61FE"/>
    <w:rsid w:val="005E1FA0"/>
    <w:rsid w:val="00600F29"/>
    <w:rsid w:val="00611DFA"/>
    <w:rsid w:val="0061618C"/>
    <w:rsid w:val="00621EAF"/>
    <w:rsid w:val="00636A15"/>
    <w:rsid w:val="006708B5"/>
    <w:rsid w:val="00671CA5"/>
    <w:rsid w:val="00681F2E"/>
    <w:rsid w:val="00696DAE"/>
    <w:rsid w:val="006B757B"/>
    <w:rsid w:val="006C74FA"/>
    <w:rsid w:val="006D413D"/>
    <w:rsid w:val="00740F98"/>
    <w:rsid w:val="00743AFB"/>
    <w:rsid w:val="00743FCB"/>
    <w:rsid w:val="00770770"/>
    <w:rsid w:val="007861AF"/>
    <w:rsid w:val="007E5109"/>
    <w:rsid w:val="007E56B4"/>
    <w:rsid w:val="00804D17"/>
    <w:rsid w:val="00805B88"/>
    <w:rsid w:val="00812A39"/>
    <w:rsid w:val="00813704"/>
    <w:rsid w:val="008167BB"/>
    <w:rsid w:val="00832C0F"/>
    <w:rsid w:val="008447B1"/>
    <w:rsid w:val="008534C1"/>
    <w:rsid w:val="0085527D"/>
    <w:rsid w:val="008568CA"/>
    <w:rsid w:val="0087132F"/>
    <w:rsid w:val="00880BEF"/>
    <w:rsid w:val="00883707"/>
    <w:rsid w:val="008859E5"/>
    <w:rsid w:val="00894C01"/>
    <w:rsid w:val="008B17F4"/>
    <w:rsid w:val="008D2032"/>
    <w:rsid w:val="008D21DE"/>
    <w:rsid w:val="008F564C"/>
    <w:rsid w:val="00932644"/>
    <w:rsid w:val="00964A16"/>
    <w:rsid w:val="009662E1"/>
    <w:rsid w:val="0096740E"/>
    <w:rsid w:val="009725FA"/>
    <w:rsid w:val="00974965"/>
    <w:rsid w:val="00987DC7"/>
    <w:rsid w:val="009A424E"/>
    <w:rsid w:val="009D5782"/>
    <w:rsid w:val="009E3BF5"/>
    <w:rsid w:val="009F14FE"/>
    <w:rsid w:val="009F56E5"/>
    <w:rsid w:val="009F71C2"/>
    <w:rsid w:val="00A067E1"/>
    <w:rsid w:val="00A17541"/>
    <w:rsid w:val="00A3098F"/>
    <w:rsid w:val="00A32A21"/>
    <w:rsid w:val="00A34A0A"/>
    <w:rsid w:val="00A357A5"/>
    <w:rsid w:val="00A35E53"/>
    <w:rsid w:val="00A445AA"/>
    <w:rsid w:val="00A57364"/>
    <w:rsid w:val="00A67155"/>
    <w:rsid w:val="00A73393"/>
    <w:rsid w:val="00A74C2F"/>
    <w:rsid w:val="00A83D5F"/>
    <w:rsid w:val="00A84F69"/>
    <w:rsid w:val="00A95E5C"/>
    <w:rsid w:val="00A96198"/>
    <w:rsid w:val="00A9639A"/>
    <w:rsid w:val="00A967D7"/>
    <w:rsid w:val="00AA73E1"/>
    <w:rsid w:val="00AD7642"/>
    <w:rsid w:val="00AE5064"/>
    <w:rsid w:val="00AE7E59"/>
    <w:rsid w:val="00AF4CEA"/>
    <w:rsid w:val="00B34326"/>
    <w:rsid w:val="00B61F32"/>
    <w:rsid w:val="00B70D20"/>
    <w:rsid w:val="00B733B4"/>
    <w:rsid w:val="00B8497C"/>
    <w:rsid w:val="00B94263"/>
    <w:rsid w:val="00BA4276"/>
    <w:rsid w:val="00BB0747"/>
    <w:rsid w:val="00BC3EEE"/>
    <w:rsid w:val="00BE034E"/>
    <w:rsid w:val="00BE260E"/>
    <w:rsid w:val="00BE2980"/>
    <w:rsid w:val="00BF28FB"/>
    <w:rsid w:val="00BF3141"/>
    <w:rsid w:val="00C00C30"/>
    <w:rsid w:val="00C254EE"/>
    <w:rsid w:val="00C60A6B"/>
    <w:rsid w:val="00C622EF"/>
    <w:rsid w:val="00C70808"/>
    <w:rsid w:val="00C85E4D"/>
    <w:rsid w:val="00C90729"/>
    <w:rsid w:val="00CA5A9C"/>
    <w:rsid w:val="00CC4F96"/>
    <w:rsid w:val="00CE42C5"/>
    <w:rsid w:val="00CF2B31"/>
    <w:rsid w:val="00CF3276"/>
    <w:rsid w:val="00D05BD9"/>
    <w:rsid w:val="00D21D09"/>
    <w:rsid w:val="00D451B4"/>
    <w:rsid w:val="00D4728F"/>
    <w:rsid w:val="00D53753"/>
    <w:rsid w:val="00D775BC"/>
    <w:rsid w:val="00D80A5B"/>
    <w:rsid w:val="00D81423"/>
    <w:rsid w:val="00D83CCD"/>
    <w:rsid w:val="00D87836"/>
    <w:rsid w:val="00D93F3A"/>
    <w:rsid w:val="00DD20DE"/>
    <w:rsid w:val="00DD4D5D"/>
    <w:rsid w:val="00DE2EEB"/>
    <w:rsid w:val="00DF1D59"/>
    <w:rsid w:val="00DF7629"/>
    <w:rsid w:val="00DF76F6"/>
    <w:rsid w:val="00E00C28"/>
    <w:rsid w:val="00E01C84"/>
    <w:rsid w:val="00E06400"/>
    <w:rsid w:val="00E23514"/>
    <w:rsid w:val="00E306B2"/>
    <w:rsid w:val="00E3691A"/>
    <w:rsid w:val="00E40A19"/>
    <w:rsid w:val="00E50804"/>
    <w:rsid w:val="00E51828"/>
    <w:rsid w:val="00E51858"/>
    <w:rsid w:val="00E666F3"/>
    <w:rsid w:val="00E735C3"/>
    <w:rsid w:val="00E73619"/>
    <w:rsid w:val="00EC1B8A"/>
    <w:rsid w:val="00ED638F"/>
    <w:rsid w:val="00EE5688"/>
    <w:rsid w:val="00EF0182"/>
    <w:rsid w:val="00EF2479"/>
    <w:rsid w:val="00F05A32"/>
    <w:rsid w:val="00F13255"/>
    <w:rsid w:val="00F23A88"/>
    <w:rsid w:val="00F3289E"/>
    <w:rsid w:val="00F34F23"/>
    <w:rsid w:val="00F40D4B"/>
    <w:rsid w:val="00F50184"/>
    <w:rsid w:val="00F51993"/>
    <w:rsid w:val="00F61100"/>
    <w:rsid w:val="00F6420F"/>
    <w:rsid w:val="00F74C68"/>
    <w:rsid w:val="00F81AC4"/>
    <w:rsid w:val="00F821F9"/>
    <w:rsid w:val="00FA2FFD"/>
    <w:rsid w:val="00FB2FAE"/>
    <w:rsid w:val="00FC3BE6"/>
    <w:rsid w:val="00FD120D"/>
    <w:rsid w:val="00FD260C"/>
    <w:rsid w:val="00FD2CAB"/>
    <w:rsid w:val="00FF12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7FA08-00AF-4CAE-9ED2-0B74B557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3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BAM Contractors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Keegan</dc:creator>
  <cp:keywords/>
  <dc:description/>
  <cp:lastModifiedBy>Billy</cp:lastModifiedBy>
  <cp:revision>2</cp:revision>
  <dcterms:created xsi:type="dcterms:W3CDTF">2017-10-04T13:38:00Z</dcterms:created>
  <dcterms:modified xsi:type="dcterms:W3CDTF">2017-10-04T13:38:00Z</dcterms:modified>
</cp:coreProperties>
</file>